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7621" w:rsidRDefault="00E77621" w:rsidP="00561A68">
      <w:pPr>
        <w:jc w:val="center"/>
      </w:pPr>
    </w:p>
    <w:p w:rsidR="00A453DA" w:rsidRDefault="00A453DA" w:rsidP="008A611B">
      <w:pPr>
        <w:jc w:val="center"/>
        <w:rPr>
          <w:rStyle w:val="Enfasicorsivo"/>
        </w:rPr>
      </w:pPr>
    </w:p>
    <w:p w:rsidR="00F11A4E" w:rsidRDefault="00B96C04" w:rsidP="00F11A4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6.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Asiago : Made in Malga 2015 esposizione dei formaggi di montagna&#10;"/>
          </v:shape>
        </w:pict>
      </w:r>
    </w:p>
    <w:p w:rsidR="00F11A4E" w:rsidRDefault="00B96C04" w:rsidP="00F11A4E">
      <w:pPr>
        <w:jc w:val="center"/>
      </w:pPr>
      <w:r>
        <w:rPr>
          <w:noProof/>
        </w:rPr>
        <w:drawing>
          <wp:inline distT="0" distB="0" distL="0" distR="0">
            <wp:extent cx="1524000" cy="1447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4E" w:rsidRDefault="00F11A4E" w:rsidP="00F11A4E"/>
    <w:p w:rsidR="00F11A4E" w:rsidRDefault="00F11A4E" w:rsidP="00F11A4E">
      <w:pPr>
        <w:jc w:val="center"/>
      </w:pPr>
      <w:r>
        <w:rPr>
          <w:noProof/>
        </w:rPr>
        <w:drawing>
          <wp:inline distT="0" distB="0" distL="0" distR="0" wp14:anchorId="5538C345" wp14:editId="7DA80AD3">
            <wp:extent cx="614855" cy="614855"/>
            <wp:effectExtent l="0" t="0" r="0" b="0"/>
            <wp:docPr id="11" name="Immagine 11" descr="C:\Documents and Settings\Gianni\Desktop\made in mal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anni\Desktop\made in malg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9" cy="6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4E" w:rsidRDefault="00F11A4E" w:rsidP="00F11A4E">
      <w:pPr>
        <w:jc w:val="center"/>
      </w:pPr>
    </w:p>
    <w:p w:rsidR="00F11A4E" w:rsidRPr="005710D1" w:rsidRDefault="005710D1" w:rsidP="00F11A4E">
      <w:pPr>
        <w:jc w:val="center"/>
        <w:rPr>
          <w:sz w:val="14"/>
        </w:rPr>
      </w:pPr>
      <w:bookmarkStart w:id="0" w:name="_GoBack"/>
      <w:bookmarkEnd w:id="0"/>
      <w:r w:rsidRPr="005710D1">
        <w:rPr>
          <w:sz w:val="14"/>
        </w:rPr>
        <w:pict>
          <v:shape id="_x0000_i1026" type="#_x0000_t136" style="width:105.75pt;height:13.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font-size:28pt;v-text-kern:t" trim="t" fitpath="t" string="Menù&#10;"/>
          </v:shape>
        </w:pict>
      </w:r>
      <w:r w:rsidR="00F11A4E" w:rsidRPr="005710D1">
        <w:rPr>
          <w:sz w:val="14"/>
        </w:rPr>
        <w:t xml:space="preserve"> </w:t>
      </w:r>
    </w:p>
    <w:p w:rsidR="00F11A4E" w:rsidRDefault="005710D1" w:rsidP="00F11A4E">
      <w:pPr>
        <w:jc w:val="center"/>
      </w:pPr>
      <w:r w:rsidRPr="005710D1">
        <w:rPr>
          <w:sz w:val="14"/>
        </w:rPr>
        <w:pict>
          <v:shape id="_x0000_i1027" type="#_x0000_t136" style="width:309.75pt;height:20.2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font-size:16pt;v-text-kern:t" trim="t" fitpath="t" string="(per tutto il mese di settembre)&#10;"/>
          </v:shape>
        </w:pic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 xml:space="preserve">Sformatino al </w:t>
      </w:r>
      <w:proofErr w:type="spellStart"/>
      <w:r w:rsidRPr="00B6643F">
        <w:rPr>
          <w:rStyle w:val="Enfasicorsivo"/>
          <w:sz w:val="32"/>
        </w:rPr>
        <w:t>Vezzena</w:t>
      </w:r>
      <w:proofErr w:type="spellEnd"/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Su salsa leggera di formaggi e tartufo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 xml:space="preserve">Lasagnette farcite 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All’Asiago di malga DOP E salsa di spinaci selvatici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44"/>
        </w:rPr>
      </w:pPr>
      <w:r w:rsidRPr="00B6643F">
        <w:rPr>
          <w:rStyle w:val="Enfasicorsivo"/>
          <w:sz w:val="32"/>
        </w:rPr>
        <w:t xml:space="preserve">Gnocchi </w:t>
      </w:r>
      <w:r w:rsidR="00E66968">
        <w:rPr>
          <w:rStyle w:val="Enfasicorsivo"/>
          <w:sz w:val="32"/>
        </w:rPr>
        <w:t xml:space="preserve">con </w:t>
      </w:r>
      <w:r w:rsidRPr="00B6643F">
        <w:rPr>
          <w:rStyle w:val="Enfasicorsivo"/>
          <w:sz w:val="32"/>
        </w:rPr>
        <w:t xml:space="preserve"> ricotta di pecora all’aglio orsino</w:t>
      </w:r>
    </w:p>
    <w:p w:rsidR="00F11A4E" w:rsidRPr="00B6643F" w:rsidRDefault="00F11A4E" w:rsidP="00F11A4E">
      <w:pPr>
        <w:jc w:val="center"/>
        <w:rPr>
          <w:rStyle w:val="Enfasicorsivo"/>
          <w:sz w:val="44"/>
        </w:rPr>
      </w:pPr>
    </w:p>
    <w:p w:rsidR="00F11A4E" w:rsidRPr="00B6643F" w:rsidRDefault="00F11A4E" w:rsidP="00F11A4E">
      <w:pPr>
        <w:jc w:val="center"/>
        <w:rPr>
          <w:rStyle w:val="Enfasicorsivo"/>
          <w:sz w:val="44"/>
        </w:rPr>
      </w:pPr>
      <w:r w:rsidRPr="00B6643F">
        <w:rPr>
          <w:rStyle w:val="Enfasicorsivo"/>
          <w:sz w:val="32"/>
        </w:rPr>
        <w:t>Tortelli di ricotta e pere alla spuma di pecorino di malga</w:t>
      </w:r>
    </w:p>
    <w:p w:rsidR="00F11A4E" w:rsidRPr="00B6643F" w:rsidRDefault="00F11A4E" w:rsidP="00F11A4E">
      <w:pPr>
        <w:jc w:val="center"/>
        <w:rPr>
          <w:rStyle w:val="Enfasicorsivo"/>
          <w:sz w:val="44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Ravioli con tosella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Tartufati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Millefoglie di polenta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 xml:space="preserve">E Asiago </w:t>
      </w:r>
      <w:proofErr w:type="spellStart"/>
      <w:r w:rsidRPr="00B6643F">
        <w:rPr>
          <w:rStyle w:val="Enfasicorsivo"/>
          <w:sz w:val="32"/>
        </w:rPr>
        <w:t>Dop</w:t>
      </w:r>
      <w:proofErr w:type="spellEnd"/>
      <w:r w:rsidRPr="00B6643F">
        <w:rPr>
          <w:rStyle w:val="Enfasicorsivo"/>
          <w:sz w:val="32"/>
        </w:rPr>
        <w:t xml:space="preserve"> con porcini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Tagliere di formaggi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di montagna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mieli e marmellate</w:t>
      </w:r>
      <w:r>
        <w:rPr>
          <w:rStyle w:val="Enfasicorsivo"/>
          <w:sz w:val="32"/>
        </w:rPr>
        <w:t xml:space="preserve"> di accompagnamento</w:t>
      </w:r>
    </w:p>
    <w:p w:rsidR="00F11A4E" w:rsidRPr="00B6643F" w:rsidRDefault="00F11A4E" w:rsidP="00F11A4E">
      <w:pPr>
        <w:jc w:val="center"/>
        <w:rPr>
          <w:rStyle w:val="Enfasicorsivo"/>
          <w:sz w:val="32"/>
        </w:rPr>
      </w:pPr>
    </w:p>
    <w:p w:rsidR="00F11A4E" w:rsidRPr="00B6643F" w:rsidRDefault="00F11A4E" w:rsidP="00F11A4E">
      <w:pPr>
        <w:jc w:val="center"/>
        <w:rPr>
          <w:rStyle w:val="Enfasicorsivo"/>
          <w:sz w:val="32"/>
        </w:rPr>
      </w:pPr>
      <w:r w:rsidRPr="00B6643F">
        <w:rPr>
          <w:rStyle w:val="Enfasicorsivo"/>
          <w:sz w:val="32"/>
        </w:rPr>
        <w:t>Mousse di ricotta ai frutti di bosco</w:t>
      </w:r>
    </w:p>
    <w:p w:rsidR="00A453DA" w:rsidRDefault="00A453DA" w:rsidP="008A611B">
      <w:pPr>
        <w:jc w:val="center"/>
        <w:rPr>
          <w:rStyle w:val="Enfasicorsivo"/>
        </w:rPr>
      </w:pPr>
    </w:p>
    <w:p w:rsidR="00F11A4E" w:rsidRDefault="00F11A4E" w:rsidP="008A611B">
      <w:pPr>
        <w:jc w:val="center"/>
        <w:rPr>
          <w:rStyle w:val="Enfasicorsivo"/>
        </w:rPr>
      </w:pPr>
    </w:p>
    <w:p w:rsidR="00F11A4E" w:rsidRDefault="00F11A4E" w:rsidP="008A611B">
      <w:pPr>
        <w:jc w:val="center"/>
        <w:rPr>
          <w:rStyle w:val="Enfasicorsivo"/>
        </w:rPr>
      </w:pPr>
    </w:p>
    <w:p w:rsidR="00A453DA" w:rsidRDefault="00001AA3" w:rsidP="00A453DA">
      <w:pPr>
        <w:jc w:val="center"/>
      </w:pPr>
      <w:r>
        <w:pict>
          <v:shape id="_x0000_i1028" type="#_x0000_t136" style="width:335.25pt;height:16.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Asiago : Made in Malga 2014 esposizione dei formaggi di montagna&#10;"/>
          </v:shape>
        </w:pict>
      </w:r>
    </w:p>
    <w:p w:rsidR="00A453DA" w:rsidRDefault="00001AA3" w:rsidP="00A453DA">
      <w:pPr>
        <w:jc w:val="center"/>
      </w:pPr>
      <w:r>
        <w:pict>
          <v:shape id="_x0000_i1029" type="#_x0000_t136" style="width:335.25pt;height:57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&#10;Ristorante hotel &#10;Alpi - Foza&#10;"/>
          </v:shape>
        </w:pict>
      </w:r>
    </w:p>
    <w:p w:rsidR="00A453DA" w:rsidRDefault="00A453DA" w:rsidP="00A453DA"/>
    <w:p w:rsidR="008D7011" w:rsidRDefault="002249D2" w:rsidP="00A453DA">
      <w:pPr>
        <w:jc w:val="center"/>
        <w:rPr>
          <w:sz w:val="32"/>
        </w:rPr>
      </w:pPr>
      <w:r w:rsidRPr="002249D2">
        <w:rPr>
          <w:sz w:val="32"/>
        </w:rPr>
        <w:t>Sabato 27 settembre 2014</w:t>
      </w:r>
    </w:p>
    <w:p w:rsidR="00A453DA" w:rsidRDefault="00A453DA" w:rsidP="00A453DA">
      <w:pPr>
        <w:jc w:val="center"/>
      </w:pPr>
    </w:p>
    <w:p w:rsidR="00A453DA" w:rsidRDefault="00001AA3" w:rsidP="00A453DA">
      <w:pPr>
        <w:jc w:val="center"/>
      </w:pPr>
      <w:r>
        <w:pict>
          <v:shape id="_x0000_i1030" type="#_x0000_t136" style="width:162.75pt;height:17.2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Cenone di fine estate&#10;"/>
          </v:shape>
        </w:pict>
      </w:r>
    </w:p>
    <w:p w:rsidR="00A453DA" w:rsidRDefault="002E2651" w:rsidP="008A611B">
      <w:pPr>
        <w:jc w:val="center"/>
        <w:rPr>
          <w:rStyle w:val="Enfasicorsivo"/>
        </w:rPr>
      </w:pPr>
      <w:r>
        <w:rPr>
          <w:rStyle w:val="Enfasicorsivo"/>
        </w:rPr>
        <w:t>22^ edizione</w:t>
      </w:r>
    </w:p>
    <w:p w:rsidR="002E2651" w:rsidRDefault="002E2651" w:rsidP="008A611B">
      <w:pPr>
        <w:jc w:val="center"/>
        <w:rPr>
          <w:rStyle w:val="Enfasicorsivo"/>
        </w:rPr>
      </w:pPr>
    </w:p>
    <w:p w:rsidR="008A611B" w:rsidRDefault="002249D2" w:rsidP="00A453DA">
      <w:pPr>
        <w:jc w:val="center"/>
        <w:rPr>
          <w:rStyle w:val="Enfasicorsivo"/>
          <w:sz w:val="36"/>
        </w:rPr>
      </w:pPr>
      <w:proofErr w:type="spellStart"/>
      <w:r>
        <w:rPr>
          <w:rStyle w:val="Enfasicorsivo"/>
          <w:sz w:val="36"/>
        </w:rPr>
        <w:t>Fume</w:t>
      </w:r>
      <w:proofErr w:type="spellEnd"/>
      <w:r>
        <w:rPr>
          <w:rStyle w:val="Enfasicorsivo"/>
          <w:sz w:val="36"/>
        </w:rPr>
        <w:t>’ di cervo ai lamponi</w:t>
      </w:r>
    </w:p>
    <w:p w:rsidR="002249D2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Carne secca di cavallo ai semi di finocchio</w:t>
      </w:r>
    </w:p>
    <w:p w:rsidR="002249D2" w:rsidRPr="00A453DA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Tortino caldo ai funghi</w:t>
      </w: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 xml:space="preserve">La zuppa di porcini </w:t>
      </w:r>
    </w:p>
    <w:p w:rsidR="002249D2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nella ciotola di pane</w:t>
      </w:r>
    </w:p>
    <w:p w:rsidR="002249D2" w:rsidRPr="00A453DA" w:rsidRDefault="002249D2" w:rsidP="00A453DA">
      <w:pPr>
        <w:jc w:val="center"/>
        <w:rPr>
          <w:rStyle w:val="Enfasicorsivo"/>
          <w:sz w:val="36"/>
        </w:rPr>
      </w:pPr>
    </w:p>
    <w:p w:rsidR="00A453DA" w:rsidRPr="00A453DA" w:rsidRDefault="00A453DA" w:rsidP="00A453DA">
      <w:pPr>
        <w:jc w:val="center"/>
        <w:rPr>
          <w:rStyle w:val="Enfasicorsivo"/>
          <w:sz w:val="36"/>
        </w:rPr>
      </w:pPr>
      <w:r w:rsidRPr="00A453DA">
        <w:rPr>
          <w:rStyle w:val="Enfasicorsivo"/>
          <w:sz w:val="36"/>
        </w:rPr>
        <w:t>Lasagnett</w:t>
      </w:r>
      <w:r w:rsidR="00E77621">
        <w:rPr>
          <w:rStyle w:val="Enfasicorsivo"/>
          <w:sz w:val="36"/>
        </w:rPr>
        <w:t>a</w:t>
      </w:r>
      <w:r w:rsidR="002249D2">
        <w:rPr>
          <w:rStyle w:val="Enfasicorsivo"/>
          <w:sz w:val="36"/>
        </w:rPr>
        <w:t xml:space="preserve"> arrotolata</w:t>
      </w:r>
      <w:r w:rsidRPr="00A453DA">
        <w:rPr>
          <w:rStyle w:val="Enfasicorsivo"/>
          <w:sz w:val="36"/>
        </w:rPr>
        <w:t xml:space="preserve"> farcit</w:t>
      </w:r>
      <w:r w:rsidR="00E77621">
        <w:rPr>
          <w:rStyle w:val="Enfasicorsivo"/>
          <w:sz w:val="36"/>
        </w:rPr>
        <w:t>a</w:t>
      </w:r>
      <w:r w:rsidRPr="00A453DA">
        <w:rPr>
          <w:rStyle w:val="Enfasicorsivo"/>
          <w:sz w:val="36"/>
        </w:rPr>
        <w:t xml:space="preserve"> </w:t>
      </w:r>
    </w:p>
    <w:p w:rsidR="00A453DA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Di ricotta e pere, spuma di pecorino di fossa,</w:t>
      </w:r>
    </w:p>
    <w:p w:rsidR="002249D2" w:rsidRPr="00A453DA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 xml:space="preserve">tartufo nero dei </w:t>
      </w:r>
      <w:proofErr w:type="spellStart"/>
      <w:r>
        <w:rPr>
          <w:rStyle w:val="Enfasicorsivo"/>
          <w:sz w:val="36"/>
        </w:rPr>
        <w:t>berici</w:t>
      </w:r>
      <w:proofErr w:type="spellEnd"/>
      <w:r>
        <w:rPr>
          <w:rStyle w:val="Enfasicorsivo"/>
          <w:sz w:val="36"/>
        </w:rPr>
        <w:t xml:space="preserve">, </w:t>
      </w:r>
      <w:proofErr w:type="spellStart"/>
      <w:r>
        <w:rPr>
          <w:rStyle w:val="Enfasicorsivo"/>
          <w:sz w:val="36"/>
        </w:rPr>
        <w:t>croccantezza</w:t>
      </w:r>
      <w:proofErr w:type="spellEnd"/>
      <w:r>
        <w:rPr>
          <w:rStyle w:val="Enfasicorsivo"/>
          <w:sz w:val="36"/>
        </w:rPr>
        <w:t xml:space="preserve"> di cavolo nero</w:t>
      </w: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2249D2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Tag</w:t>
      </w:r>
      <w:r w:rsidR="002E2651">
        <w:rPr>
          <w:rStyle w:val="Enfasicorsivo"/>
          <w:sz w:val="36"/>
        </w:rPr>
        <w:t>liatelle di farina bruciata al salmì</w:t>
      </w:r>
      <w:r>
        <w:rPr>
          <w:rStyle w:val="Enfasicorsivo"/>
          <w:sz w:val="36"/>
        </w:rPr>
        <w:t xml:space="preserve"> lepre</w:t>
      </w:r>
    </w:p>
    <w:p w:rsidR="002E2651" w:rsidRDefault="002E2651" w:rsidP="00A453DA">
      <w:pPr>
        <w:jc w:val="center"/>
        <w:rPr>
          <w:rStyle w:val="Enfasicorsivo"/>
          <w:sz w:val="36"/>
        </w:rPr>
      </w:pPr>
    </w:p>
    <w:p w:rsidR="002E2651" w:rsidRDefault="002E2651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Piatto di caccia:</w:t>
      </w:r>
    </w:p>
    <w:p w:rsidR="002E2651" w:rsidRDefault="002E2651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lepre in salmì, tagliata di cervo in crosta di erbe</w:t>
      </w:r>
    </w:p>
    <w:p w:rsidR="002E2651" w:rsidRPr="00A453DA" w:rsidRDefault="002E2651" w:rsidP="00A453DA">
      <w:pPr>
        <w:jc w:val="center"/>
        <w:rPr>
          <w:rStyle w:val="Enfasicorsivo"/>
          <w:sz w:val="36"/>
        </w:rPr>
      </w:pPr>
      <w:proofErr w:type="spellStart"/>
      <w:r>
        <w:rPr>
          <w:rStyle w:val="Enfasicorsivo"/>
          <w:sz w:val="36"/>
        </w:rPr>
        <w:t>Roosti</w:t>
      </w:r>
      <w:proofErr w:type="spellEnd"/>
      <w:r>
        <w:rPr>
          <w:rStyle w:val="Enfasicorsivo"/>
          <w:sz w:val="36"/>
        </w:rPr>
        <w:t xml:space="preserve"> di patate e finferli, polenta di </w:t>
      </w:r>
      <w:proofErr w:type="spellStart"/>
      <w:r>
        <w:rPr>
          <w:rStyle w:val="Enfasicorsivo"/>
          <w:sz w:val="36"/>
        </w:rPr>
        <w:t>maranello</w:t>
      </w:r>
      <w:proofErr w:type="spellEnd"/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Pr="002E2651" w:rsidRDefault="002E2651" w:rsidP="00A453DA">
      <w:pPr>
        <w:jc w:val="center"/>
        <w:rPr>
          <w:rStyle w:val="Enfasicorsivo"/>
          <w:sz w:val="36"/>
        </w:rPr>
      </w:pPr>
      <w:r w:rsidRPr="002E2651">
        <w:rPr>
          <w:rStyle w:val="Enfasicorsivo"/>
          <w:sz w:val="36"/>
        </w:rPr>
        <w:t>Tortino di mousse di ricotta e frutti di bosco</w:t>
      </w: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2249D2" w:rsidRPr="002E2651" w:rsidRDefault="002249D2" w:rsidP="00A453DA">
      <w:pPr>
        <w:jc w:val="center"/>
        <w:rPr>
          <w:rStyle w:val="Enfasicorsivo"/>
          <w:sz w:val="28"/>
        </w:rPr>
      </w:pPr>
      <w:r w:rsidRPr="002E2651">
        <w:rPr>
          <w:rStyle w:val="Enfasicorsivo"/>
          <w:sz w:val="28"/>
        </w:rPr>
        <w:t>Vini:</w:t>
      </w:r>
    </w:p>
    <w:p w:rsidR="002249D2" w:rsidRPr="002E2651" w:rsidRDefault="002249D2" w:rsidP="00A453DA">
      <w:pPr>
        <w:jc w:val="center"/>
        <w:rPr>
          <w:rStyle w:val="Enfasicorsivo"/>
          <w:sz w:val="28"/>
        </w:rPr>
      </w:pPr>
      <w:proofErr w:type="spellStart"/>
      <w:r w:rsidRPr="002E2651">
        <w:rPr>
          <w:rStyle w:val="Enfasicorsivo"/>
          <w:sz w:val="28"/>
        </w:rPr>
        <w:t>Bocara</w:t>
      </w:r>
      <w:proofErr w:type="spellEnd"/>
      <w:r w:rsidRPr="002E2651">
        <w:rPr>
          <w:rStyle w:val="Enfasicorsivo"/>
          <w:sz w:val="28"/>
        </w:rPr>
        <w:t xml:space="preserve"> di cavazza</w:t>
      </w:r>
    </w:p>
    <w:p w:rsidR="002249D2" w:rsidRPr="002E2651" w:rsidRDefault="002249D2" w:rsidP="00A453DA">
      <w:pPr>
        <w:jc w:val="center"/>
        <w:rPr>
          <w:rStyle w:val="Enfasicorsivo"/>
          <w:sz w:val="28"/>
        </w:rPr>
      </w:pPr>
      <w:proofErr w:type="spellStart"/>
      <w:r w:rsidRPr="002E2651">
        <w:rPr>
          <w:rStyle w:val="Enfasicorsivo"/>
          <w:sz w:val="28"/>
        </w:rPr>
        <w:t>Salbanello</w:t>
      </w:r>
      <w:proofErr w:type="spellEnd"/>
      <w:r w:rsidRPr="002E2651">
        <w:rPr>
          <w:rStyle w:val="Enfasicorsivo"/>
          <w:sz w:val="28"/>
        </w:rPr>
        <w:t xml:space="preserve"> di </w:t>
      </w:r>
      <w:proofErr w:type="spellStart"/>
      <w:r w:rsidRPr="002E2651">
        <w:rPr>
          <w:rStyle w:val="Enfasicorsivo"/>
          <w:sz w:val="28"/>
        </w:rPr>
        <w:t>Paladin</w:t>
      </w:r>
      <w:proofErr w:type="spellEnd"/>
    </w:p>
    <w:p w:rsidR="00A453DA" w:rsidRPr="002E2651" w:rsidRDefault="002249D2" w:rsidP="00A453DA">
      <w:pPr>
        <w:jc w:val="center"/>
        <w:rPr>
          <w:rStyle w:val="Enfasicorsivo"/>
          <w:sz w:val="28"/>
        </w:rPr>
      </w:pPr>
      <w:r w:rsidRPr="002E2651">
        <w:rPr>
          <w:rStyle w:val="Enfasicorsivo"/>
          <w:sz w:val="28"/>
        </w:rPr>
        <w:t>Refosco dal peduncolo rosso</w:t>
      </w:r>
    </w:p>
    <w:p w:rsidR="00A453DA" w:rsidRDefault="002E2651" w:rsidP="00A453DA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Sangiovese Le”focaie”</w:t>
      </w:r>
    </w:p>
    <w:p w:rsidR="00A453DA" w:rsidRDefault="00A453DA" w:rsidP="00A453DA">
      <w:pPr>
        <w:jc w:val="center"/>
        <w:rPr>
          <w:rStyle w:val="Enfasicorsivo"/>
          <w:sz w:val="36"/>
        </w:rPr>
      </w:pPr>
    </w:p>
    <w:p w:rsidR="00A453DA" w:rsidRPr="00B6643F" w:rsidRDefault="00A453DA" w:rsidP="00A453DA">
      <w:pPr>
        <w:jc w:val="center"/>
        <w:rPr>
          <w:rStyle w:val="Enfasicorsivo"/>
          <w:b/>
          <w:sz w:val="40"/>
        </w:rPr>
      </w:pPr>
      <w:r w:rsidRPr="00B6643F">
        <w:rPr>
          <w:rStyle w:val="Enfasicorsivo"/>
          <w:b/>
          <w:sz w:val="40"/>
        </w:rPr>
        <w:lastRenderedPageBreak/>
        <w:t xml:space="preserve">Euro </w:t>
      </w:r>
      <w:r w:rsidR="002E2651">
        <w:rPr>
          <w:rStyle w:val="Enfasicorsivo"/>
          <w:b/>
          <w:sz w:val="40"/>
        </w:rPr>
        <w:t>40,00</w:t>
      </w:r>
    </w:p>
    <w:p w:rsid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A453DA" w:rsidP="00A453DA">
      <w:pPr>
        <w:jc w:val="center"/>
        <w:rPr>
          <w:rStyle w:val="Enfasicorsivo"/>
          <w:sz w:val="36"/>
        </w:rPr>
      </w:pPr>
    </w:p>
    <w:p w:rsidR="00A93792" w:rsidRDefault="00A93792" w:rsidP="00A453DA">
      <w:pPr>
        <w:jc w:val="center"/>
      </w:pPr>
    </w:p>
    <w:p w:rsidR="00A453DA" w:rsidRDefault="00001AA3" w:rsidP="00A453DA">
      <w:pPr>
        <w:jc w:val="center"/>
      </w:pPr>
      <w:r>
        <w:pict>
          <v:shape id="_x0000_i1031" type="#_x0000_t136" style="width:335.25pt;height:16.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Asiago : Made in Malga 2014 esposizione dei formaggi di montagna&#10;"/>
          </v:shape>
        </w:pict>
      </w:r>
    </w:p>
    <w:p w:rsidR="00A453DA" w:rsidRDefault="00001AA3" w:rsidP="00A453DA">
      <w:pPr>
        <w:jc w:val="center"/>
      </w:pPr>
      <w:r>
        <w:pict>
          <v:shape id="_x0000_i1032" type="#_x0000_t136" style="width:335.25pt;height:57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&#10;Ristorante hotel &#10;Alpi - Foza&#10;"/>
          </v:shape>
        </w:pict>
      </w:r>
    </w:p>
    <w:p w:rsidR="00A453DA" w:rsidRDefault="00A453DA" w:rsidP="00A453DA"/>
    <w:p w:rsidR="00A453DA" w:rsidRDefault="00A453DA" w:rsidP="00A453DA">
      <w:pPr>
        <w:jc w:val="center"/>
      </w:pPr>
      <w:r>
        <w:rPr>
          <w:noProof/>
        </w:rPr>
        <w:drawing>
          <wp:inline distT="0" distB="0" distL="0" distR="0" wp14:anchorId="43C707C7" wp14:editId="4582484A">
            <wp:extent cx="614855" cy="614855"/>
            <wp:effectExtent l="0" t="0" r="0" b="0"/>
            <wp:docPr id="4" name="Immagine 4" descr="C:\Documents and Settings\Gianni\Desktop\made in mal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anni\Desktop\made in malg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9" cy="6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C2769" wp14:editId="7D20A987">
            <wp:extent cx="725214" cy="725214"/>
            <wp:effectExtent l="0" t="0" r="0" b="0"/>
            <wp:docPr id="5" name="Immagine 5" descr="C:\Documents and Settings\Gianni\Desktop\made in ma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Gianni\Desktop\made in mal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76" cy="7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DA" w:rsidRDefault="00A453DA" w:rsidP="00A453DA">
      <w:pPr>
        <w:jc w:val="center"/>
      </w:pPr>
    </w:p>
    <w:p w:rsidR="008D7011" w:rsidRDefault="008D7011" w:rsidP="00A453DA">
      <w:pPr>
        <w:jc w:val="center"/>
      </w:pPr>
    </w:p>
    <w:p w:rsidR="008D7011" w:rsidRDefault="008D7011" w:rsidP="00A453DA">
      <w:pPr>
        <w:jc w:val="center"/>
      </w:pPr>
    </w:p>
    <w:p w:rsidR="00A453DA" w:rsidRDefault="00001AA3" w:rsidP="00A453DA">
      <w:pPr>
        <w:jc w:val="center"/>
      </w:pPr>
      <w:r>
        <w:pict>
          <v:shape id="_x0000_i1033" type="#_x0000_t136" style="width:162.75pt;height:17.25pt" fillcolor="#fbe4ae">
            <v:fill color2="#fae3b7" rotate="t" colors="0 #fbe4ae;8520f #bd922a;13763f #bd922a;41288f #fbe4ae;43909f #bd922a;45220f #835e17;53740f #a28949;1 #fae3b7" method="none" type="gradient"/>
            <v:shadow on="t" color="#868686" opacity=".5" offset="6pt,6pt"/>
            <v:textpath style="font-family:&quot;Footlight MT Light&quot;;v-text-kern:t" trim="t" fitpath="t" string="Menù degustazione&#10;"/>
          </v:shape>
        </w:pict>
      </w:r>
    </w:p>
    <w:p w:rsidR="00A453DA" w:rsidRDefault="00A453DA" w:rsidP="00A453DA">
      <w:pPr>
        <w:jc w:val="center"/>
        <w:rPr>
          <w:rStyle w:val="Enfasicorsivo"/>
        </w:rPr>
      </w:pPr>
    </w:p>
    <w:p w:rsidR="00E77621" w:rsidRDefault="00E77621" w:rsidP="00A453DA">
      <w:pPr>
        <w:jc w:val="center"/>
        <w:rPr>
          <w:rStyle w:val="Enfasicorsivo"/>
          <w:sz w:val="36"/>
        </w:rPr>
      </w:pPr>
    </w:p>
    <w:p w:rsidR="00A93792" w:rsidRPr="00A453DA" w:rsidRDefault="00A93792" w:rsidP="00A93792">
      <w:pPr>
        <w:jc w:val="center"/>
        <w:rPr>
          <w:rStyle w:val="Enfasicorsivo"/>
          <w:sz w:val="36"/>
        </w:rPr>
      </w:pPr>
      <w:r w:rsidRPr="00A453DA">
        <w:rPr>
          <w:rStyle w:val="Enfasicorsivo"/>
          <w:sz w:val="36"/>
        </w:rPr>
        <w:t xml:space="preserve">Sformatino al </w:t>
      </w:r>
      <w:proofErr w:type="spellStart"/>
      <w:r w:rsidRPr="00A453DA">
        <w:rPr>
          <w:rStyle w:val="Enfasicorsivo"/>
          <w:sz w:val="36"/>
        </w:rPr>
        <w:t>Vezzena</w:t>
      </w:r>
      <w:proofErr w:type="spellEnd"/>
    </w:p>
    <w:p w:rsidR="00A93792" w:rsidRPr="00A453DA" w:rsidRDefault="00A93792" w:rsidP="00A93792">
      <w:pPr>
        <w:jc w:val="center"/>
        <w:rPr>
          <w:rStyle w:val="Enfasicorsivo"/>
          <w:sz w:val="36"/>
        </w:rPr>
      </w:pPr>
      <w:r w:rsidRPr="00A453DA">
        <w:rPr>
          <w:rStyle w:val="Enfasicorsivo"/>
          <w:sz w:val="36"/>
        </w:rPr>
        <w:t>Su salsa leggera di formaggi e tartufo</w:t>
      </w: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93792" w:rsidRDefault="00A93792" w:rsidP="00A93792">
      <w:pPr>
        <w:jc w:val="center"/>
        <w:rPr>
          <w:rStyle w:val="Enfasicorsivo"/>
          <w:sz w:val="36"/>
        </w:rPr>
      </w:pPr>
      <w:r w:rsidRPr="00A453DA">
        <w:rPr>
          <w:rStyle w:val="Enfasicorsivo"/>
          <w:sz w:val="36"/>
        </w:rPr>
        <w:t>Tortelli di ricotta e pere alla spuma di</w:t>
      </w:r>
    </w:p>
    <w:p w:rsidR="00A93792" w:rsidRPr="00A453DA" w:rsidRDefault="00A93792" w:rsidP="00A93792">
      <w:pPr>
        <w:jc w:val="center"/>
        <w:rPr>
          <w:rStyle w:val="Enfasicorsivo"/>
          <w:sz w:val="48"/>
        </w:rPr>
      </w:pPr>
      <w:r w:rsidRPr="00A453DA">
        <w:rPr>
          <w:rStyle w:val="Enfasicorsivo"/>
          <w:sz w:val="36"/>
        </w:rPr>
        <w:t xml:space="preserve"> pecorino di malga</w:t>
      </w:r>
      <w:r w:rsidR="008D7011">
        <w:rPr>
          <w:rStyle w:val="Enfasicorsivo"/>
          <w:sz w:val="36"/>
        </w:rPr>
        <w:t xml:space="preserve"> </w:t>
      </w:r>
      <w:proofErr w:type="spellStart"/>
      <w:r w:rsidR="008D7011">
        <w:rPr>
          <w:rStyle w:val="Enfasicorsivo"/>
          <w:sz w:val="36"/>
        </w:rPr>
        <w:t>Slappeur</w:t>
      </w:r>
      <w:proofErr w:type="spellEnd"/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Pr="00A453DA" w:rsidRDefault="00A453DA" w:rsidP="00A453DA">
      <w:pPr>
        <w:jc w:val="center"/>
        <w:rPr>
          <w:rStyle w:val="Enfasicorsivo"/>
          <w:sz w:val="36"/>
        </w:rPr>
      </w:pPr>
    </w:p>
    <w:p w:rsidR="00A453DA" w:rsidRDefault="00A453DA" w:rsidP="00A453DA">
      <w:pPr>
        <w:jc w:val="center"/>
        <w:rPr>
          <w:rStyle w:val="Enfasicorsivo"/>
          <w:sz w:val="36"/>
        </w:rPr>
      </w:pPr>
      <w:r w:rsidRPr="00A453DA">
        <w:rPr>
          <w:rStyle w:val="Enfasicorsivo"/>
          <w:sz w:val="36"/>
        </w:rPr>
        <w:t>Mousse di ricotta ai frutti di bosco</w:t>
      </w: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8D7011" w:rsidRDefault="008D7011" w:rsidP="008D7011">
      <w:pPr>
        <w:jc w:val="center"/>
        <w:rPr>
          <w:rStyle w:val="Enfasicorsivo"/>
          <w:sz w:val="36"/>
        </w:rPr>
      </w:pPr>
      <w:r>
        <w:rPr>
          <w:rStyle w:val="Enfasicorsivo"/>
          <w:sz w:val="36"/>
        </w:rPr>
        <w:t>Bevande escluse</w:t>
      </w:r>
    </w:p>
    <w:p w:rsidR="00A453DA" w:rsidRDefault="00A453DA" w:rsidP="00A453DA">
      <w:pPr>
        <w:jc w:val="center"/>
        <w:rPr>
          <w:rStyle w:val="Enfasicorsivo"/>
        </w:rPr>
      </w:pPr>
    </w:p>
    <w:p w:rsidR="00A93792" w:rsidRDefault="00A93792" w:rsidP="00A453DA">
      <w:pPr>
        <w:jc w:val="center"/>
        <w:rPr>
          <w:rStyle w:val="Enfasicorsivo"/>
          <w:sz w:val="36"/>
        </w:rPr>
      </w:pPr>
    </w:p>
    <w:p w:rsidR="00A93792" w:rsidRDefault="00A93792" w:rsidP="00A453DA">
      <w:pPr>
        <w:jc w:val="center"/>
        <w:rPr>
          <w:rStyle w:val="Enfasicorsivo"/>
          <w:sz w:val="36"/>
        </w:rPr>
      </w:pPr>
    </w:p>
    <w:p w:rsidR="00A453DA" w:rsidRPr="00B6643F" w:rsidRDefault="00A453DA" w:rsidP="00A453DA">
      <w:pPr>
        <w:jc w:val="center"/>
        <w:rPr>
          <w:rStyle w:val="Enfasicorsivo"/>
          <w:b/>
          <w:sz w:val="40"/>
        </w:rPr>
      </w:pPr>
      <w:r w:rsidRPr="00B6643F">
        <w:rPr>
          <w:rStyle w:val="Enfasicorsivo"/>
          <w:b/>
          <w:sz w:val="40"/>
        </w:rPr>
        <w:t xml:space="preserve">Euro </w:t>
      </w:r>
      <w:r w:rsidR="001D399B">
        <w:rPr>
          <w:rStyle w:val="Enfasicorsivo"/>
          <w:b/>
          <w:sz w:val="40"/>
        </w:rPr>
        <w:t>18,00</w:t>
      </w: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453DA" w:rsidRDefault="00A453DA" w:rsidP="00A453DA">
      <w:pPr>
        <w:jc w:val="center"/>
        <w:rPr>
          <w:rStyle w:val="Enfasicorsivo"/>
        </w:rPr>
      </w:pPr>
    </w:p>
    <w:p w:rsidR="00A93792" w:rsidRDefault="00A93792" w:rsidP="00A453DA">
      <w:pPr>
        <w:jc w:val="center"/>
        <w:rPr>
          <w:rStyle w:val="Enfasicorsivo"/>
        </w:rPr>
      </w:pPr>
    </w:p>
    <w:p w:rsidR="00A93792" w:rsidRDefault="00A93792" w:rsidP="00A93792">
      <w:pPr>
        <w:jc w:val="center"/>
        <w:rPr>
          <w:rStyle w:val="Enfasicorsivo"/>
        </w:rPr>
      </w:pPr>
    </w:p>
    <w:sectPr w:rsidR="00A93792" w:rsidSect="00E66968">
      <w:pgSz w:w="11906" w:h="16838"/>
      <w:pgMar w:top="1134" w:right="1134" w:bottom="1134" w:left="1134" w:header="709" w:footer="709" w:gutter="0"/>
      <w:pgBorders>
        <w:top w:val="vine" w:sz="24" w:space="2" w:color="943634" w:themeColor="accent2" w:themeShade="BF"/>
        <w:left w:val="vine" w:sz="24" w:space="4" w:color="943634" w:themeColor="accent2" w:themeShade="BF"/>
        <w:bottom w:val="vine" w:sz="24" w:space="2" w:color="943634" w:themeColor="accent2" w:themeShade="BF"/>
        <w:right w:val="vine" w:sz="24" w:space="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A3" w:rsidRDefault="00001AA3" w:rsidP="009D373E">
      <w:r>
        <w:separator/>
      </w:r>
    </w:p>
  </w:endnote>
  <w:endnote w:type="continuationSeparator" w:id="0">
    <w:p w:rsidR="00001AA3" w:rsidRDefault="00001AA3" w:rsidP="009D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A3" w:rsidRDefault="00001AA3" w:rsidP="009D373E">
      <w:r>
        <w:separator/>
      </w:r>
    </w:p>
  </w:footnote>
  <w:footnote w:type="continuationSeparator" w:id="0">
    <w:p w:rsidR="00001AA3" w:rsidRDefault="00001AA3" w:rsidP="009D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EB"/>
    <w:rsid w:val="00001AA3"/>
    <w:rsid w:val="000124DB"/>
    <w:rsid w:val="000B6B0D"/>
    <w:rsid w:val="000D1B59"/>
    <w:rsid w:val="00162707"/>
    <w:rsid w:val="001D399B"/>
    <w:rsid w:val="002249D2"/>
    <w:rsid w:val="002E2651"/>
    <w:rsid w:val="002E3E9B"/>
    <w:rsid w:val="00324753"/>
    <w:rsid w:val="003A4C66"/>
    <w:rsid w:val="003B77BD"/>
    <w:rsid w:val="00420DE5"/>
    <w:rsid w:val="00561A68"/>
    <w:rsid w:val="005710D1"/>
    <w:rsid w:val="005F31D6"/>
    <w:rsid w:val="0070179A"/>
    <w:rsid w:val="00744BEB"/>
    <w:rsid w:val="007456AC"/>
    <w:rsid w:val="00795A32"/>
    <w:rsid w:val="007A4632"/>
    <w:rsid w:val="007D46ED"/>
    <w:rsid w:val="008A611B"/>
    <w:rsid w:val="008C197F"/>
    <w:rsid w:val="008D7011"/>
    <w:rsid w:val="008E6092"/>
    <w:rsid w:val="008F13FF"/>
    <w:rsid w:val="0099225F"/>
    <w:rsid w:val="009D373E"/>
    <w:rsid w:val="009E2F8D"/>
    <w:rsid w:val="00A453DA"/>
    <w:rsid w:val="00A93792"/>
    <w:rsid w:val="00B6643F"/>
    <w:rsid w:val="00B96C04"/>
    <w:rsid w:val="00C72023"/>
    <w:rsid w:val="00C93946"/>
    <w:rsid w:val="00CB2762"/>
    <w:rsid w:val="00DA72F5"/>
    <w:rsid w:val="00DB0A93"/>
    <w:rsid w:val="00DE7C04"/>
    <w:rsid w:val="00E66968"/>
    <w:rsid w:val="00E77621"/>
    <w:rsid w:val="00EC1AA9"/>
    <w:rsid w:val="00F11A4E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61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225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720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72023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B6B0D"/>
    <w:rPr>
      <w:i/>
      <w:iCs/>
    </w:rPr>
  </w:style>
  <w:style w:type="paragraph" w:styleId="Intestazione">
    <w:name w:val="header"/>
    <w:basedOn w:val="Normale"/>
    <w:link w:val="IntestazioneCarattere"/>
    <w:rsid w:val="009D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373E"/>
    <w:rPr>
      <w:sz w:val="24"/>
      <w:szCs w:val="24"/>
    </w:rPr>
  </w:style>
  <w:style w:type="paragraph" w:styleId="Pidipagina">
    <w:name w:val="footer"/>
    <w:basedOn w:val="Normale"/>
    <w:link w:val="PidipaginaCarattere"/>
    <w:rsid w:val="009D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373E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A6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61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225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720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72023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B6B0D"/>
    <w:rPr>
      <w:i/>
      <w:iCs/>
    </w:rPr>
  </w:style>
  <w:style w:type="paragraph" w:styleId="Intestazione">
    <w:name w:val="header"/>
    <w:basedOn w:val="Normale"/>
    <w:link w:val="IntestazioneCarattere"/>
    <w:rsid w:val="009D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373E"/>
    <w:rPr>
      <w:sz w:val="24"/>
      <w:szCs w:val="24"/>
    </w:rPr>
  </w:style>
  <w:style w:type="paragraph" w:styleId="Pidipagina">
    <w:name w:val="footer"/>
    <w:basedOn w:val="Normale"/>
    <w:link w:val="PidipaginaCarattere"/>
    <w:rsid w:val="009D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373E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A6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ni\Dati%20applicazioni\Microsoft\Templates\Volantino%20spettacoli%20music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spettacoli musicali</Template>
  <TotalTime>370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Ester Memoli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 Alpi</dc:creator>
  <cp:keywords/>
  <dc:description/>
  <cp:lastModifiedBy>PC Ufficio Alpi</cp:lastModifiedBy>
  <cp:revision>3</cp:revision>
  <cp:lastPrinted>2014-09-08T10:22:00Z</cp:lastPrinted>
  <dcterms:created xsi:type="dcterms:W3CDTF">2014-09-08T09:48:00Z</dcterms:created>
  <dcterms:modified xsi:type="dcterms:W3CDTF">2015-09-03T22:23:00Z</dcterms:modified>
  <cp:category>Manifesti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TC102119761040</vt:lpwstr>
  </property>
</Properties>
</file>